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1C" w:rsidRDefault="00EA3C1C" w:rsidP="00EA3C1C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073ADA">
        <w:rPr>
          <w:rFonts w:ascii="Times New Roman" w:hAnsi="Times New Roman" w:cs="Times New Roman"/>
          <w:b/>
          <w:i/>
          <w:sz w:val="28"/>
        </w:rPr>
        <w:t>Приложение 1</w:t>
      </w:r>
    </w:p>
    <w:p w:rsidR="00EA3C1C" w:rsidRDefault="00EA3C1C" w:rsidP="00EA3C1C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EA3C1C" w:rsidRPr="00073ADA" w:rsidRDefault="00EA3C1C" w:rsidP="00EA3C1C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EA3C1C" w:rsidRDefault="00EA3C1C" w:rsidP="00EA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оформления статьи  </w:t>
      </w:r>
    </w:p>
    <w:p w:rsidR="00EA3C1C" w:rsidRDefault="00EA3C1C" w:rsidP="00EA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вопросу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ингушско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-грузинских отношений в XIX в.</w:t>
      </w:r>
    </w:p>
    <w:p w:rsidR="00EA3C1C" w:rsidRDefault="00EA3C1C" w:rsidP="00EA3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Аушева М.Х</w:t>
      </w:r>
      <w:r w:rsidRPr="00103A74">
        <w:rPr>
          <w:rFonts w:ascii="Times New Roman" w:hAnsi="Times New Roman" w:cs="Times New Roman"/>
          <w:sz w:val="28"/>
          <w:szCs w:val="28"/>
        </w:rPr>
        <w:t>.</w:t>
      </w:r>
    </w:p>
    <w:p w:rsidR="00EA3C1C" w:rsidRDefault="00EA3C1C" w:rsidP="00EA3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научный сотрудник</w:t>
      </w:r>
    </w:p>
    <w:p w:rsidR="00EA3C1C" w:rsidRDefault="00EA3C1C" w:rsidP="00EA3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Ингушского научно-исследовательского института гуманитарных наук</w:t>
      </w:r>
    </w:p>
    <w:p w:rsidR="00EA3C1C" w:rsidRDefault="00EA3C1C" w:rsidP="00EA3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Ч.Э.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Ахриева</w:t>
      </w:r>
      <w:proofErr w:type="spellEnd"/>
    </w:p>
    <w:p w:rsidR="00EA3C1C" w:rsidRDefault="00EA3C1C" w:rsidP="00EA3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                                                              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A3C1C" w:rsidRPr="00CF1575" w:rsidRDefault="00EA3C1C" w:rsidP="00EA3C1C">
      <w:pPr>
        <w:tabs>
          <w:tab w:val="left" w:pos="4185"/>
        </w:tabs>
        <w:jc w:val="center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157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F15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895E1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ausheva22@mail.ru</w:t>
        </w:r>
      </w:hyperlink>
    </w:p>
    <w:p w:rsidR="00EA3C1C" w:rsidRPr="00CF1575" w:rsidRDefault="00EA3C1C" w:rsidP="00EA3C1C">
      <w:pPr>
        <w:tabs>
          <w:tab w:val="left" w:pos="4185"/>
        </w:tabs>
        <w:jc w:val="center"/>
        <w:rPr>
          <w:lang w:val="en-US"/>
        </w:rPr>
      </w:pPr>
    </w:p>
    <w:p w:rsidR="00EA3C1C" w:rsidRPr="00CF1575" w:rsidRDefault="00EA3C1C" w:rsidP="00EA3C1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C1C" w:rsidRPr="00EA3C1C" w:rsidRDefault="00EA3C1C" w:rsidP="00EA3C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A3C1C">
        <w:rPr>
          <w:rFonts w:ascii="Times New Roman" w:hAnsi="Times New Roman" w:cs="Times New Roman"/>
          <w:b/>
          <w:sz w:val="28"/>
          <w:szCs w:val="28"/>
        </w:rPr>
        <w:t>:</w:t>
      </w:r>
    </w:p>
    <w:p w:rsidR="00EA3C1C" w:rsidRPr="00103A74" w:rsidRDefault="00EA3C1C" w:rsidP="00EA3C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</w:p>
    <w:p w:rsidR="00EA3C1C" w:rsidRPr="00EA4EA7" w:rsidRDefault="00EA3C1C" w:rsidP="00EA3C1C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C1C" w:rsidRDefault="00EA3C1C" w:rsidP="00EA3C1C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 </w:t>
      </w:r>
      <w:r w:rsidRPr="00263A3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7, с. 89</w:t>
      </w:r>
      <w:r w:rsidRPr="00544DF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C1C" w:rsidRPr="00544DF1" w:rsidRDefault="00EA3C1C" w:rsidP="00EA3C1C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C1C" w:rsidRDefault="00EA3C1C" w:rsidP="00EA3C1C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и источники:</w:t>
      </w:r>
    </w:p>
    <w:p w:rsidR="00EA3C1C" w:rsidRDefault="00EA3C1C" w:rsidP="00EA3C1C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C1C" w:rsidRPr="00E934D3" w:rsidRDefault="00EA3C1C" w:rsidP="00EA3C1C">
      <w:pPr>
        <w:tabs>
          <w:tab w:val="left" w:pos="41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D3">
        <w:rPr>
          <w:rFonts w:ascii="Times New Roman" w:hAnsi="Times New Roman" w:cs="Times New Roman"/>
          <w:sz w:val="28"/>
          <w:szCs w:val="28"/>
        </w:rPr>
        <w:t>Косвен</w:t>
      </w:r>
      <w:proofErr w:type="spellEnd"/>
      <w:r w:rsidRPr="00E934D3">
        <w:rPr>
          <w:rFonts w:ascii="Times New Roman" w:hAnsi="Times New Roman" w:cs="Times New Roman"/>
          <w:sz w:val="28"/>
          <w:szCs w:val="28"/>
        </w:rPr>
        <w:t xml:space="preserve"> М.О. Народы Кавказа. Т. 1. М., 1960.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3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213.</w:t>
      </w:r>
    </w:p>
    <w:p w:rsidR="00EA3C1C" w:rsidRDefault="00EA3C1C" w:rsidP="00EA3C1C">
      <w:pPr>
        <w:tabs>
          <w:tab w:val="left" w:pos="41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Покоренный Кавказ. Очерки исторического прошлого и современного положения Кавказа. СПб., 1904. с. 38.</w:t>
      </w:r>
    </w:p>
    <w:p w:rsidR="00EA3C1C" w:rsidRDefault="00EA3C1C" w:rsidP="00EA3C1C">
      <w:pPr>
        <w:tabs>
          <w:tab w:val="left" w:pos="41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Ренгартен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Горная Ингушетия. Геологические исследования в долинах рек Ассы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Камбилеевки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Северном Кавказе. М., 1931. с. 78.</w:t>
      </w:r>
    </w:p>
    <w:p w:rsidR="00EA3C1C" w:rsidRDefault="00EA3C1C" w:rsidP="00EA3C1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EA3C1C" w:rsidRDefault="00EA3C1C" w:rsidP="00EA3C1C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EA3C1C" w:rsidRPr="001D1444" w:rsidRDefault="00EA3C1C" w:rsidP="00EA3C1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</w:rPr>
      </w:pPr>
      <w:r w:rsidRPr="001D1444">
        <w:rPr>
          <w:rFonts w:ascii="Times New Roman" w:hAnsi="Times New Roman" w:cs="Times New Roman"/>
          <w:b/>
          <w:i/>
          <w:sz w:val="28"/>
        </w:rPr>
        <w:t>Оргкомитет конференции</w:t>
      </w:r>
    </w:p>
    <w:p w:rsidR="00EA3C1C" w:rsidRPr="00656CF2" w:rsidRDefault="00EA3C1C" w:rsidP="00EA3C1C">
      <w:pPr>
        <w:spacing w:after="0"/>
        <w:rPr>
          <w:rFonts w:ascii="Times New Roman" w:hAnsi="Times New Roman" w:cs="Times New Roman"/>
          <w:i/>
          <w:sz w:val="28"/>
        </w:rPr>
      </w:pPr>
    </w:p>
    <w:p w:rsidR="00EA3C1C" w:rsidRDefault="00EA3C1C" w:rsidP="00EA3C1C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904097" w:rsidRPr="00EA3C1C" w:rsidRDefault="00904097" w:rsidP="00EA3C1C"/>
    <w:sectPr w:rsidR="00904097" w:rsidRPr="00EA3C1C" w:rsidSect="00EB3E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58"/>
    <w:rsid w:val="001F5B7D"/>
    <w:rsid w:val="005C2DBD"/>
    <w:rsid w:val="005C5871"/>
    <w:rsid w:val="008C53CA"/>
    <w:rsid w:val="00904097"/>
    <w:rsid w:val="00CE49DA"/>
    <w:rsid w:val="00D51DFA"/>
    <w:rsid w:val="00EA3C1C"/>
    <w:rsid w:val="00E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FFD6"/>
  <w15:chartTrackingRefBased/>
  <w15:docId w15:val="{75C0896F-4434-41A8-88B3-66AA3523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A3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sheva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Ridzhalu</dc:creator>
  <cp:keywords/>
  <dc:description/>
  <cp:lastModifiedBy>Ridzhalu</cp:lastModifiedBy>
  <cp:revision>2</cp:revision>
  <dcterms:created xsi:type="dcterms:W3CDTF">2022-03-18T16:18:00Z</dcterms:created>
  <dcterms:modified xsi:type="dcterms:W3CDTF">2022-03-18T16:18:00Z</dcterms:modified>
</cp:coreProperties>
</file>